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F4524" w14:textId="77777777" w:rsidR="007B748E" w:rsidRDefault="007B748E" w:rsidP="007B748E">
      <w:pPr>
        <w:spacing w:after="0" w:line="240" w:lineRule="auto"/>
        <w:jc w:val="center"/>
        <w:rPr>
          <w:rFonts w:ascii="Gotham light" w:hAnsi="Gotham light" w:cstheme="minorHAnsi"/>
          <w:b/>
          <w:sz w:val="30"/>
          <w:szCs w:val="36"/>
        </w:rPr>
      </w:pPr>
    </w:p>
    <w:p w14:paraId="31502B7B" w14:textId="7FE5C122" w:rsidR="00121423" w:rsidRPr="00121423" w:rsidRDefault="00121423" w:rsidP="007B748E">
      <w:pPr>
        <w:spacing w:after="0" w:line="240" w:lineRule="auto"/>
        <w:jc w:val="center"/>
        <w:rPr>
          <w:rFonts w:ascii="Gotham light" w:hAnsi="Gotham light" w:cstheme="minorHAnsi"/>
          <w:b/>
          <w:sz w:val="30"/>
          <w:szCs w:val="36"/>
        </w:rPr>
      </w:pPr>
      <w:r w:rsidRPr="00121423">
        <w:rPr>
          <w:rFonts w:ascii="Gotham light" w:hAnsi="Gotham light" w:cstheme="minorHAnsi"/>
          <w:b/>
          <w:sz w:val="30"/>
          <w:szCs w:val="36"/>
        </w:rPr>
        <w:t>REGISTRO DEL PLAN INSTITUCIONAL DE GESTIÓN DE RIESGOS</w:t>
      </w:r>
    </w:p>
    <w:p w14:paraId="6B5CBB7B" w14:textId="77777777" w:rsidR="007B748E" w:rsidRDefault="007B748E" w:rsidP="007B748E">
      <w:pPr>
        <w:spacing w:after="0" w:line="240" w:lineRule="auto"/>
        <w:jc w:val="right"/>
        <w:rPr>
          <w:rFonts w:ascii="Gotham light" w:hAnsi="Gotham light" w:cstheme="minorHAnsi"/>
          <w:b/>
          <w:sz w:val="24"/>
          <w:szCs w:val="24"/>
        </w:rPr>
      </w:pPr>
    </w:p>
    <w:p w14:paraId="7CD3008E" w14:textId="74293BD6" w:rsidR="00121423" w:rsidRDefault="007B748E" w:rsidP="007B748E">
      <w:pPr>
        <w:spacing w:after="0" w:line="240" w:lineRule="auto"/>
        <w:jc w:val="right"/>
        <w:rPr>
          <w:rFonts w:ascii="Gotham light" w:hAnsi="Gotham light" w:cstheme="minorHAnsi"/>
          <w:b/>
          <w:sz w:val="24"/>
          <w:szCs w:val="24"/>
        </w:rPr>
      </w:pPr>
      <w:r w:rsidRPr="007B748E">
        <w:rPr>
          <w:rFonts w:ascii="Gotham light" w:hAnsi="Gotham light" w:cstheme="minorHAnsi"/>
          <w:b/>
          <w:sz w:val="24"/>
          <w:szCs w:val="24"/>
        </w:rPr>
        <w:t>N° de documento:  001-Z5-02D01-01122017</w:t>
      </w:r>
    </w:p>
    <w:p w14:paraId="20F85542" w14:textId="77777777" w:rsidR="007B748E" w:rsidRPr="007B748E" w:rsidRDefault="007B748E" w:rsidP="007B748E">
      <w:pPr>
        <w:spacing w:after="0" w:line="240" w:lineRule="auto"/>
        <w:jc w:val="right"/>
        <w:rPr>
          <w:rFonts w:ascii="Gotham light" w:hAnsi="Gotham light" w:cstheme="minorHAnsi"/>
          <w:b/>
        </w:rPr>
      </w:pPr>
    </w:p>
    <w:p w14:paraId="56B6F7FD" w14:textId="1CFDC7EA" w:rsidR="00121423" w:rsidRPr="007B748E" w:rsidRDefault="00121423" w:rsidP="007B748E">
      <w:pPr>
        <w:spacing w:after="0" w:line="240" w:lineRule="auto"/>
        <w:jc w:val="both"/>
        <w:rPr>
          <w:rFonts w:ascii="Gotham light" w:hAnsi="Gotham light" w:cstheme="minorHAnsi"/>
          <w:bCs/>
        </w:rPr>
      </w:pPr>
      <w:r w:rsidRPr="007B748E">
        <w:rPr>
          <w:rFonts w:ascii="Gotham light" w:hAnsi="Gotham light" w:cstheme="minorHAnsi"/>
          <w:bCs/>
        </w:rPr>
        <w:t xml:space="preserve">En la ciudad de </w:t>
      </w:r>
      <w:r w:rsidR="00632EA8" w:rsidRPr="007B748E">
        <w:rPr>
          <w:rFonts w:ascii="Gotham light" w:hAnsi="Gotham light" w:cstheme="minorHAnsi"/>
          <w:b/>
        </w:rPr>
        <w:t>Puyo</w:t>
      </w:r>
      <w:r w:rsidRPr="007B748E">
        <w:rPr>
          <w:rFonts w:ascii="Gotham light" w:hAnsi="Gotham light" w:cstheme="minorHAnsi"/>
          <w:bCs/>
        </w:rPr>
        <w:t xml:space="preserve"> a los </w:t>
      </w:r>
      <w:r w:rsidRPr="007B748E">
        <w:rPr>
          <w:rFonts w:ascii="Gotham light" w:hAnsi="Gotham light" w:cstheme="minorHAnsi"/>
          <w:b/>
        </w:rPr>
        <w:t>10</w:t>
      </w:r>
      <w:r w:rsidRPr="007B748E">
        <w:rPr>
          <w:rFonts w:ascii="Gotham light" w:hAnsi="Gotham light" w:cstheme="minorHAnsi"/>
          <w:bCs/>
        </w:rPr>
        <w:t xml:space="preserve"> días del mes de </w:t>
      </w:r>
      <w:r w:rsidRPr="007B748E">
        <w:rPr>
          <w:rFonts w:ascii="Gotham light" w:hAnsi="Gotham light" w:cstheme="minorHAnsi"/>
          <w:b/>
        </w:rPr>
        <w:t>enero</w:t>
      </w:r>
      <w:r w:rsidRPr="007B748E">
        <w:rPr>
          <w:rFonts w:ascii="Gotham light" w:hAnsi="Gotham light" w:cstheme="minorHAnsi"/>
          <w:bCs/>
        </w:rPr>
        <w:t xml:space="preserve"> de </w:t>
      </w:r>
      <w:r w:rsidRPr="007B748E">
        <w:rPr>
          <w:rFonts w:ascii="Gotham light" w:hAnsi="Gotham light" w:cstheme="minorHAnsi"/>
          <w:b/>
        </w:rPr>
        <w:t>2022</w:t>
      </w:r>
      <w:r w:rsidRPr="007B748E">
        <w:rPr>
          <w:rFonts w:ascii="Gotham light" w:hAnsi="Gotham light" w:cstheme="minorHAnsi"/>
          <w:bCs/>
        </w:rPr>
        <w:t xml:space="preserve">, </w:t>
      </w:r>
      <w:r w:rsidR="006652CB">
        <w:rPr>
          <w:rFonts w:ascii="Gotham light" w:hAnsi="Gotham light" w:cstheme="minorHAnsi"/>
          <w:bCs/>
        </w:rPr>
        <w:t xml:space="preserve">el Lic. Raúl Flores en su calidad de Director / Rector / Líder de </w:t>
      </w:r>
      <w:r w:rsidRPr="007B748E">
        <w:rPr>
          <w:rFonts w:ascii="Gotham light" w:hAnsi="Gotham light" w:cstheme="minorHAnsi"/>
          <w:bCs/>
        </w:rPr>
        <w:t xml:space="preserve">la </w:t>
      </w:r>
      <w:r w:rsidR="00632EA8" w:rsidRPr="007B748E">
        <w:rPr>
          <w:rFonts w:ascii="Gotham light" w:hAnsi="Gotham light" w:cstheme="minorHAnsi"/>
          <w:b/>
        </w:rPr>
        <w:t>Institución E</w:t>
      </w:r>
      <w:r w:rsidRPr="007B748E">
        <w:rPr>
          <w:rFonts w:ascii="Gotham light" w:hAnsi="Gotham light" w:cstheme="minorHAnsi"/>
          <w:b/>
        </w:rPr>
        <w:t>ducativa 24 de Noviembre</w:t>
      </w:r>
      <w:r w:rsidR="00632EA8" w:rsidRPr="007B748E">
        <w:rPr>
          <w:rFonts w:ascii="Gotham light" w:hAnsi="Gotham light" w:cstheme="minorHAnsi"/>
          <w:b/>
        </w:rPr>
        <w:t>,</w:t>
      </w:r>
      <w:r w:rsidRPr="007B748E">
        <w:rPr>
          <w:rFonts w:ascii="Gotham light" w:hAnsi="Gotham light" w:cstheme="minorHAnsi"/>
          <w:bCs/>
        </w:rPr>
        <w:t xml:space="preserve"> </w:t>
      </w:r>
      <w:r w:rsidR="006652CB">
        <w:rPr>
          <w:rFonts w:ascii="Gotham light" w:hAnsi="Gotham light" w:cstheme="minorHAnsi"/>
          <w:bCs/>
        </w:rPr>
        <w:t xml:space="preserve">con </w:t>
      </w:r>
      <w:r w:rsidR="00632EA8" w:rsidRPr="007B748E">
        <w:rPr>
          <w:rFonts w:ascii="Gotham light" w:hAnsi="Gotham light" w:cstheme="minorHAnsi"/>
          <w:b/>
        </w:rPr>
        <w:t>AMIE 16H00002</w:t>
      </w:r>
      <w:r w:rsidR="00632EA8" w:rsidRPr="007B748E">
        <w:rPr>
          <w:rFonts w:ascii="Gotham light" w:hAnsi="Gotham light" w:cstheme="minorHAnsi"/>
          <w:bCs/>
        </w:rPr>
        <w:t xml:space="preserve">, </w:t>
      </w:r>
      <w:r w:rsidRPr="007B748E">
        <w:rPr>
          <w:rFonts w:ascii="Gotham light" w:hAnsi="Gotham light" w:cstheme="minorHAnsi"/>
          <w:bCs/>
        </w:rPr>
        <w:t>presenta</w:t>
      </w:r>
      <w:r w:rsidR="00632EA8" w:rsidRPr="007B748E">
        <w:rPr>
          <w:rFonts w:ascii="Gotham light" w:hAnsi="Gotham light" w:cstheme="minorHAnsi"/>
          <w:bCs/>
        </w:rPr>
        <w:t xml:space="preserve"> a la Dirección Distrital 16</w:t>
      </w:r>
      <w:r w:rsidR="007B748E" w:rsidRPr="007B748E">
        <w:rPr>
          <w:rFonts w:ascii="Gotham light" w:hAnsi="Gotham light" w:cstheme="minorHAnsi"/>
          <w:bCs/>
        </w:rPr>
        <w:t>D</w:t>
      </w:r>
      <w:r w:rsidR="00632EA8" w:rsidRPr="007B748E">
        <w:rPr>
          <w:rFonts w:ascii="Gotham light" w:hAnsi="Gotham light" w:cstheme="minorHAnsi"/>
          <w:bCs/>
        </w:rPr>
        <w:t>0</w:t>
      </w:r>
      <w:r w:rsidR="007B748E" w:rsidRPr="007B748E">
        <w:rPr>
          <w:rFonts w:ascii="Gotham light" w:hAnsi="Gotham light" w:cstheme="minorHAnsi"/>
          <w:bCs/>
        </w:rPr>
        <w:t>1</w:t>
      </w:r>
      <w:r w:rsidRPr="007B748E">
        <w:rPr>
          <w:rFonts w:ascii="Gotham light" w:hAnsi="Gotham light" w:cstheme="minorHAnsi"/>
          <w:bCs/>
        </w:rPr>
        <w:t xml:space="preserve"> el Plan Institucional para la </w:t>
      </w:r>
      <w:r w:rsidR="006652CB">
        <w:rPr>
          <w:rFonts w:ascii="Gotham light" w:hAnsi="Gotham light" w:cstheme="minorHAnsi"/>
          <w:bCs/>
        </w:rPr>
        <w:t>R</w:t>
      </w:r>
      <w:r w:rsidRPr="007B748E">
        <w:rPr>
          <w:rFonts w:ascii="Gotham light" w:hAnsi="Gotham light" w:cstheme="minorHAnsi"/>
          <w:bCs/>
        </w:rPr>
        <w:t>educción de Riesgo</w:t>
      </w:r>
      <w:r w:rsidR="007E13A5">
        <w:rPr>
          <w:rFonts w:ascii="Gotham light" w:hAnsi="Gotham light" w:cstheme="minorHAnsi"/>
          <w:bCs/>
        </w:rPr>
        <w:t xml:space="preserve"> (PIRR) </w:t>
      </w:r>
      <w:r w:rsidR="006652CB">
        <w:rPr>
          <w:rFonts w:ascii="Gotham light" w:hAnsi="Gotham light" w:cstheme="minorHAnsi"/>
          <w:bCs/>
        </w:rPr>
        <w:t xml:space="preserve"> del año lectivo 2022-2023</w:t>
      </w:r>
      <w:r w:rsidR="007E13A5">
        <w:rPr>
          <w:rFonts w:ascii="Gotham light" w:hAnsi="Gotham light" w:cstheme="minorHAnsi"/>
          <w:bCs/>
        </w:rPr>
        <w:t>, r</w:t>
      </w:r>
      <w:r w:rsidR="006652CB">
        <w:rPr>
          <w:rFonts w:ascii="Gotham light" w:hAnsi="Gotham light" w:cstheme="minorHAnsi"/>
          <w:bCs/>
        </w:rPr>
        <w:t>égimen Sierra - Amazonía,</w:t>
      </w:r>
      <w:r w:rsidRPr="007B748E">
        <w:rPr>
          <w:rFonts w:ascii="Gotham light" w:hAnsi="Gotham light" w:cstheme="minorHAnsi"/>
          <w:bCs/>
        </w:rPr>
        <w:t xml:space="preserve"> </w:t>
      </w:r>
      <w:r w:rsidR="00632EA8" w:rsidRPr="007B748E">
        <w:rPr>
          <w:rFonts w:ascii="Gotham light" w:hAnsi="Gotham light" w:cstheme="minorHAnsi"/>
          <w:bCs/>
        </w:rPr>
        <w:t>con la finalidad de solicitar lo dispuesto en</w:t>
      </w:r>
      <w:r w:rsidRPr="007B748E">
        <w:rPr>
          <w:rFonts w:ascii="Gotham light" w:hAnsi="Gotham light" w:cstheme="minorHAnsi"/>
          <w:bCs/>
        </w:rPr>
        <w:t>:</w:t>
      </w:r>
    </w:p>
    <w:p w14:paraId="62E90BF5" w14:textId="77777777" w:rsidR="007B748E" w:rsidRPr="007B748E" w:rsidRDefault="007B748E" w:rsidP="007B748E">
      <w:pPr>
        <w:spacing w:after="0" w:line="240" w:lineRule="auto"/>
        <w:jc w:val="both"/>
        <w:rPr>
          <w:rFonts w:ascii="Gotham light" w:hAnsi="Gotham light" w:cstheme="minorHAnsi"/>
          <w:bCs/>
        </w:rPr>
      </w:pPr>
    </w:p>
    <w:tbl>
      <w:tblPr>
        <w:tblW w:w="5000" w:type="pct"/>
        <w:jc w:val="center"/>
        <w:tblBorders>
          <w:top w:val="single" w:sz="2" w:space="0" w:color="31849B" w:themeColor="accent5" w:themeShade="BF"/>
          <w:left w:val="single" w:sz="2" w:space="0" w:color="31849B" w:themeColor="accent5" w:themeShade="BF"/>
          <w:bottom w:val="single" w:sz="4" w:space="0" w:color="31849B" w:themeColor="accent5" w:themeShade="BF"/>
          <w:right w:val="single" w:sz="2" w:space="0" w:color="31849B" w:themeColor="accent5" w:themeShade="BF"/>
          <w:insideH w:val="single" w:sz="2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7368"/>
      </w:tblGrid>
      <w:tr w:rsidR="00632EA8" w:rsidRPr="007B748E" w14:paraId="6B2B9E2D" w14:textId="77777777" w:rsidTr="00632EA8">
        <w:trPr>
          <w:trHeight w:val="20"/>
          <w:jc w:val="center"/>
        </w:trPr>
        <w:tc>
          <w:tcPr>
            <w:tcW w:w="665" w:type="pct"/>
            <w:tcBorders>
              <w:right w:val="single" w:sz="2" w:space="0" w:color="FFFFFF" w:themeColor="background1"/>
            </w:tcBorders>
            <w:shd w:val="clear" w:color="auto" w:fill="31849B" w:themeFill="accent5" w:themeFillShade="BF"/>
            <w:noWrap/>
            <w:vAlign w:val="center"/>
            <w:hideMark/>
          </w:tcPr>
          <w:p w14:paraId="07CE6AF6" w14:textId="68FFF28E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  <w:r w:rsidRPr="007B748E"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  <w:t>Solicitud</w:t>
            </w:r>
          </w:p>
        </w:tc>
        <w:tc>
          <w:tcPr>
            <w:tcW w:w="4335" w:type="pct"/>
            <w:tcBorders>
              <w:left w:val="single" w:sz="2" w:space="0" w:color="FFFFFF" w:themeColor="background1"/>
              <w:bottom w:val="single" w:sz="2" w:space="0" w:color="31849B" w:themeColor="accent5" w:themeShade="BF"/>
            </w:tcBorders>
            <w:shd w:val="clear" w:color="auto" w:fill="31849B" w:themeFill="accent5" w:themeFillShade="BF"/>
            <w:vAlign w:val="center"/>
          </w:tcPr>
          <w:p w14:paraId="7E6E5E7B" w14:textId="597ED3C4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  <w:r w:rsidRPr="007B748E"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  <w:t>Descripción</w:t>
            </w:r>
          </w:p>
        </w:tc>
      </w:tr>
      <w:tr w:rsidR="00632EA8" w:rsidRPr="007B748E" w14:paraId="06CB0F22" w14:textId="77777777" w:rsidTr="00632EA8">
        <w:trPr>
          <w:trHeight w:val="20"/>
          <w:jc w:val="center"/>
        </w:trPr>
        <w:tc>
          <w:tcPr>
            <w:tcW w:w="665" w:type="pct"/>
            <w:shd w:val="clear" w:color="auto" w:fill="auto"/>
            <w:noWrap/>
            <w:vAlign w:val="center"/>
          </w:tcPr>
          <w:p w14:paraId="5CB19EF0" w14:textId="77777777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</w:p>
        </w:tc>
        <w:tc>
          <w:tcPr>
            <w:tcW w:w="4335" w:type="pct"/>
            <w:tcBorders>
              <w:top w:val="single" w:sz="2" w:space="0" w:color="31849B" w:themeColor="accent5" w:themeShade="BF"/>
              <w:bottom w:val="single" w:sz="2" w:space="0" w:color="31849B" w:themeColor="accent5" w:themeShade="BF"/>
            </w:tcBorders>
            <w:shd w:val="clear" w:color="auto" w:fill="auto"/>
            <w:vAlign w:val="center"/>
          </w:tcPr>
          <w:p w14:paraId="252B3CDF" w14:textId="77777777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</w:p>
        </w:tc>
      </w:tr>
      <w:tr w:rsidR="00632EA8" w:rsidRPr="007B748E" w14:paraId="509FBF4E" w14:textId="77777777" w:rsidTr="00632EA8">
        <w:trPr>
          <w:trHeight w:val="20"/>
          <w:jc w:val="center"/>
        </w:trPr>
        <w:tc>
          <w:tcPr>
            <w:tcW w:w="665" w:type="pct"/>
            <w:shd w:val="clear" w:color="auto" w:fill="auto"/>
            <w:noWrap/>
            <w:vAlign w:val="center"/>
          </w:tcPr>
          <w:p w14:paraId="79CFDC63" w14:textId="77777777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</w:p>
        </w:tc>
        <w:tc>
          <w:tcPr>
            <w:tcW w:w="4335" w:type="pct"/>
            <w:tcBorders>
              <w:top w:val="single" w:sz="2" w:space="0" w:color="31849B" w:themeColor="accent5" w:themeShade="BF"/>
              <w:bottom w:val="single" w:sz="2" w:space="0" w:color="31849B" w:themeColor="accent5" w:themeShade="BF"/>
            </w:tcBorders>
            <w:shd w:val="clear" w:color="auto" w:fill="auto"/>
            <w:vAlign w:val="center"/>
          </w:tcPr>
          <w:p w14:paraId="3646AE76" w14:textId="77777777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</w:p>
        </w:tc>
      </w:tr>
      <w:tr w:rsidR="00632EA8" w:rsidRPr="007B748E" w14:paraId="12DBC76F" w14:textId="77777777" w:rsidTr="00632EA8">
        <w:trPr>
          <w:trHeight w:val="20"/>
          <w:jc w:val="center"/>
        </w:trPr>
        <w:tc>
          <w:tcPr>
            <w:tcW w:w="665" w:type="pct"/>
            <w:shd w:val="clear" w:color="auto" w:fill="auto"/>
            <w:noWrap/>
            <w:vAlign w:val="center"/>
          </w:tcPr>
          <w:p w14:paraId="4ADFB66F" w14:textId="77777777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</w:p>
        </w:tc>
        <w:tc>
          <w:tcPr>
            <w:tcW w:w="4335" w:type="pct"/>
            <w:tcBorders>
              <w:top w:val="single" w:sz="2" w:space="0" w:color="31849B" w:themeColor="accent5" w:themeShade="BF"/>
            </w:tcBorders>
            <w:shd w:val="clear" w:color="auto" w:fill="auto"/>
            <w:vAlign w:val="center"/>
          </w:tcPr>
          <w:p w14:paraId="03669E83" w14:textId="77777777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</w:p>
        </w:tc>
      </w:tr>
    </w:tbl>
    <w:p w14:paraId="721E3EA7" w14:textId="77777777" w:rsidR="007B748E" w:rsidRPr="007B748E" w:rsidRDefault="007B748E" w:rsidP="007B748E">
      <w:pPr>
        <w:autoSpaceDE w:val="0"/>
        <w:autoSpaceDN w:val="0"/>
        <w:adjustRightInd w:val="0"/>
        <w:spacing w:after="0" w:line="240" w:lineRule="auto"/>
        <w:jc w:val="both"/>
        <w:rPr>
          <w:rFonts w:ascii="Gotham light" w:hAnsi="Gotham light" w:cstheme="minorHAnsi"/>
          <w:bCs/>
        </w:rPr>
      </w:pPr>
    </w:p>
    <w:p w14:paraId="1E670960" w14:textId="074ACA86" w:rsidR="00121423" w:rsidRPr="007B748E" w:rsidRDefault="006652CB" w:rsidP="007B748E">
      <w:pPr>
        <w:autoSpaceDE w:val="0"/>
        <w:autoSpaceDN w:val="0"/>
        <w:adjustRightInd w:val="0"/>
        <w:spacing w:after="0" w:line="240" w:lineRule="auto"/>
        <w:jc w:val="both"/>
        <w:rPr>
          <w:rFonts w:ascii="Gotham light" w:hAnsi="Gotham light" w:cstheme="minorHAnsi"/>
          <w:bCs/>
        </w:rPr>
      </w:pPr>
      <w:r>
        <w:rPr>
          <w:rFonts w:ascii="Gotham light" w:hAnsi="Gotham light" w:cstheme="minorHAnsi"/>
          <w:bCs/>
        </w:rPr>
        <w:t>Una vez verificado el</w:t>
      </w:r>
      <w:r w:rsidR="00632EA8" w:rsidRPr="007B748E">
        <w:rPr>
          <w:rFonts w:ascii="Gotham light" w:hAnsi="Gotham light" w:cstheme="minorHAnsi"/>
          <w:bCs/>
        </w:rPr>
        <w:t xml:space="preserve"> cumplimiento de lo </w:t>
      </w:r>
      <w:r w:rsidR="00121423" w:rsidRPr="007B748E">
        <w:rPr>
          <w:rFonts w:ascii="Gotham light" w:hAnsi="Gotham light" w:cstheme="minorHAnsi"/>
          <w:bCs/>
        </w:rPr>
        <w:t xml:space="preserve">establecido </w:t>
      </w:r>
      <w:r w:rsidR="00632EA8" w:rsidRPr="007B748E">
        <w:rPr>
          <w:rFonts w:ascii="Gotham light" w:hAnsi="Gotham light" w:cstheme="minorHAnsi"/>
          <w:bCs/>
        </w:rPr>
        <w:t>en la</w:t>
      </w:r>
      <w:r w:rsidR="007B748E" w:rsidRPr="007B748E">
        <w:rPr>
          <w:rFonts w:ascii="Gotham light" w:hAnsi="Gotham light" w:cstheme="minorHAnsi"/>
          <w:bCs/>
        </w:rPr>
        <w:t xml:space="preserve"> normativa legal </w:t>
      </w:r>
      <w:r w:rsidR="007E13A5" w:rsidRPr="007B748E">
        <w:rPr>
          <w:rFonts w:ascii="Gotham light" w:hAnsi="Gotham light" w:cstheme="minorHAnsi"/>
          <w:bCs/>
        </w:rPr>
        <w:t>vigente,</w:t>
      </w:r>
      <w:r w:rsidR="007B748E" w:rsidRPr="007B748E">
        <w:rPr>
          <w:rFonts w:ascii="Gotham light" w:hAnsi="Gotham light" w:cstheme="minorHAnsi"/>
          <w:bCs/>
        </w:rPr>
        <w:t xml:space="preserve"> </w:t>
      </w:r>
      <w:r>
        <w:rPr>
          <w:rFonts w:ascii="Gotham light" w:hAnsi="Gotham light" w:cstheme="minorHAnsi"/>
          <w:bCs/>
        </w:rPr>
        <w:t xml:space="preserve">así como en lo descrito </w:t>
      </w:r>
      <w:r w:rsidR="007B748E" w:rsidRPr="007B748E">
        <w:rPr>
          <w:rFonts w:ascii="Gotham light" w:hAnsi="Gotham light" w:cstheme="minorHAnsi"/>
          <w:bCs/>
        </w:rPr>
        <w:t>en la</w:t>
      </w:r>
      <w:r w:rsidR="00632EA8" w:rsidRPr="007B748E">
        <w:rPr>
          <w:rFonts w:ascii="Gotham light" w:hAnsi="Gotham light" w:cstheme="minorHAnsi"/>
          <w:bCs/>
        </w:rPr>
        <w:t xml:space="preserve"> “Metodología para la elaboración del </w:t>
      </w:r>
      <w:bookmarkStart w:id="0" w:name="_Hlk92312096"/>
      <w:r w:rsidR="00632EA8" w:rsidRPr="007B748E">
        <w:rPr>
          <w:rFonts w:ascii="Gotham light" w:hAnsi="Gotham light" w:cstheme="minorHAnsi"/>
          <w:bCs/>
        </w:rPr>
        <w:t>Plan Institucional para la Reducción de Riesgos</w:t>
      </w:r>
      <w:bookmarkEnd w:id="0"/>
      <w:r w:rsidR="00632EA8" w:rsidRPr="007B748E">
        <w:rPr>
          <w:rFonts w:ascii="Gotham light" w:hAnsi="Gotham light" w:cstheme="minorHAnsi"/>
          <w:bCs/>
        </w:rPr>
        <w:t xml:space="preserve">”, </w:t>
      </w:r>
      <w:r>
        <w:rPr>
          <w:rFonts w:ascii="Gotham light" w:hAnsi="Gotham light" w:cstheme="minorHAnsi"/>
          <w:bCs/>
        </w:rPr>
        <w:t>numeral</w:t>
      </w:r>
      <w:r w:rsidR="00632EA8" w:rsidRPr="007B748E">
        <w:rPr>
          <w:rFonts w:ascii="Gotham light" w:hAnsi="Gotham light" w:cstheme="minorHAnsi"/>
          <w:bCs/>
        </w:rPr>
        <w:t xml:space="preserve"> 2.3.1. Dirección Nacional de Gestión de Riesgos </w:t>
      </w:r>
      <w:r w:rsidR="007B748E" w:rsidRPr="007B748E">
        <w:rPr>
          <w:rFonts w:ascii="Gotham light" w:hAnsi="Gotham light" w:cstheme="minorHAnsi"/>
          <w:bCs/>
        </w:rPr>
        <w:t>–</w:t>
      </w:r>
      <w:r w:rsidR="00632EA8" w:rsidRPr="007B748E">
        <w:rPr>
          <w:rFonts w:ascii="Gotham light" w:hAnsi="Gotham light" w:cstheme="minorHAnsi"/>
          <w:bCs/>
        </w:rPr>
        <w:t xml:space="preserve"> DNGR</w:t>
      </w:r>
      <w:r w:rsidR="007B748E" w:rsidRPr="007B748E">
        <w:rPr>
          <w:rFonts w:ascii="Gotham light" w:hAnsi="Gotham light" w:cstheme="minorHAnsi"/>
          <w:bCs/>
        </w:rPr>
        <w:t>, párrafo segundo donde menciona: “</w:t>
      </w:r>
      <w:r w:rsidR="00632EA8" w:rsidRPr="007B748E">
        <w:rPr>
          <w:rFonts w:ascii="Gotham light" w:hAnsi="Gotham light" w:cstheme="minorHAnsi"/>
          <w:bCs/>
        </w:rPr>
        <w:t>Registro de productos de formulación y actualización de planes de prevención, mitigación, preparación y recuperación posdesastre en las instituciones educativas, circuitos, distritos, zonas y planta central</w:t>
      </w:r>
      <w:r w:rsidR="007B748E" w:rsidRPr="007B748E">
        <w:rPr>
          <w:rFonts w:ascii="Gotham light" w:hAnsi="Gotham light" w:cstheme="minorHAnsi"/>
          <w:bCs/>
        </w:rPr>
        <w:t xml:space="preserve"> (</w:t>
      </w:r>
      <w:r w:rsidR="00632EA8" w:rsidRPr="007B748E">
        <w:rPr>
          <w:rFonts w:ascii="Gotham light" w:hAnsi="Gotham light" w:cstheme="minorHAnsi"/>
          <w:bCs/>
        </w:rPr>
        <w:t>…</w:t>
      </w:r>
      <w:r w:rsidR="007B748E" w:rsidRPr="007B748E">
        <w:rPr>
          <w:rFonts w:ascii="Gotham light" w:hAnsi="Gotham light" w:cstheme="minorHAnsi"/>
          <w:bCs/>
        </w:rPr>
        <w:t>)</w:t>
      </w:r>
      <w:r w:rsidR="00632EA8" w:rsidRPr="007B748E">
        <w:rPr>
          <w:rFonts w:ascii="Gotham light" w:hAnsi="Gotham light" w:cstheme="minorHAnsi"/>
          <w:bCs/>
        </w:rPr>
        <w:t>”</w:t>
      </w:r>
      <w:r w:rsidR="007B748E" w:rsidRPr="007B748E">
        <w:rPr>
          <w:rFonts w:ascii="Gotham light" w:hAnsi="Gotham light" w:cstheme="minorHAnsi"/>
          <w:bCs/>
        </w:rPr>
        <w:t xml:space="preserve">; </w:t>
      </w:r>
      <w:r w:rsidR="00121423" w:rsidRPr="007B748E">
        <w:rPr>
          <w:rFonts w:ascii="Gotham light" w:hAnsi="Gotham light" w:cstheme="minorHAnsi"/>
          <w:bCs/>
        </w:rPr>
        <w:t xml:space="preserve">se procede a registrar el </w:t>
      </w:r>
      <w:r w:rsidR="007B748E" w:rsidRPr="007B748E">
        <w:rPr>
          <w:rFonts w:ascii="Gotham light" w:hAnsi="Gotham light" w:cstheme="minorHAnsi"/>
          <w:bCs/>
        </w:rPr>
        <w:t>Plan Institucional para la Reducción De Riesgos - PIRR, según la siguiente codificación</w:t>
      </w:r>
      <w:r w:rsidR="00FA1997" w:rsidRPr="007B748E">
        <w:rPr>
          <w:rFonts w:ascii="Gotham light" w:hAnsi="Gotham light" w:cstheme="minorHAnsi"/>
          <w:bCs/>
        </w:rPr>
        <w:t>:</w:t>
      </w:r>
    </w:p>
    <w:p w14:paraId="4FA25FF1" w14:textId="77777777" w:rsidR="007B748E" w:rsidRPr="007B748E" w:rsidRDefault="007B748E" w:rsidP="007B748E">
      <w:pPr>
        <w:autoSpaceDE w:val="0"/>
        <w:autoSpaceDN w:val="0"/>
        <w:adjustRightInd w:val="0"/>
        <w:spacing w:after="0" w:line="240" w:lineRule="auto"/>
        <w:jc w:val="both"/>
        <w:rPr>
          <w:rFonts w:ascii="Gotham light" w:hAnsi="Gotham light" w:cstheme="minorHAnsi"/>
          <w:bCs/>
        </w:rPr>
      </w:pPr>
    </w:p>
    <w:tbl>
      <w:tblPr>
        <w:tblW w:w="5000" w:type="pct"/>
        <w:jc w:val="center"/>
        <w:tblBorders>
          <w:top w:val="single" w:sz="2" w:space="0" w:color="31849B" w:themeColor="accent5" w:themeShade="BF"/>
          <w:left w:val="single" w:sz="2" w:space="0" w:color="31849B" w:themeColor="accent5" w:themeShade="BF"/>
          <w:bottom w:val="single" w:sz="4" w:space="0" w:color="31849B" w:themeColor="accent5" w:themeShade="BF"/>
          <w:right w:val="single" w:sz="2" w:space="0" w:color="31849B" w:themeColor="accent5" w:themeShade="BF"/>
          <w:insideH w:val="single" w:sz="2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2"/>
        <w:gridCol w:w="5666"/>
      </w:tblGrid>
      <w:tr w:rsidR="00FA1997" w:rsidRPr="00682562" w14:paraId="4D417F8B" w14:textId="77777777" w:rsidTr="0067490B">
        <w:trPr>
          <w:trHeight w:val="567"/>
          <w:jc w:val="center"/>
        </w:trPr>
        <w:tc>
          <w:tcPr>
            <w:tcW w:w="1666" w:type="pct"/>
            <w:shd w:val="clear" w:color="auto" w:fill="31849B" w:themeFill="accent5" w:themeFillShade="BF"/>
            <w:noWrap/>
            <w:vAlign w:val="center"/>
            <w:hideMark/>
          </w:tcPr>
          <w:p w14:paraId="5D2F1186" w14:textId="4B8BF5C6" w:rsidR="00FA1997" w:rsidRPr="00FA1997" w:rsidRDefault="00FA1997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  <w:r w:rsidRPr="00FA1997"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  <w:t>Número de registro del PIRR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491F3503" w14:textId="63876B5F" w:rsidR="00FA1997" w:rsidRPr="0067490B" w:rsidRDefault="00FA1997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sz w:val="28"/>
                <w:szCs w:val="32"/>
                <w:lang w:val="es-ES" w:eastAsia="es-ES"/>
              </w:rPr>
            </w:pPr>
          </w:p>
        </w:tc>
      </w:tr>
    </w:tbl>
    <w:p w14:paraId="76A539C9" w14:textId="54BF3757" w:rsidR="0067490B" w:rsidRPr="0067490B" w:rsidRDefault="0067490B" w:rsidP="007B748E">
      <w:pPr>
        <w:spacing w:after="0" w:line="240" w:lineRule="auto"/>
        <w:jc w:val="both"/>
        <w:rPr>
          <w:rFonts w:ascii="Gotham light" w:hAnsi="Gotham light" w:cstheme="minorHAnsi"/>
          <w:bCs/>
          <w:sz w:val="16"/>
          <w:szCs w:val="16"/>
        </w:rPr>
      </w:pPr>
      <w:r w:rsidRPr="0067490B">
        <w:rPr>
          <w:rFonts w:ascii="Gotham light" w:hAnsi="Gotham light" w:cstheme="minorHAnsi"/>
          <w:b/>
          <w:sz w:val="16"/>
          <w:szCs w:val="16"/>
        </w:rPr>
        <w:t>Nota:</w:t>
      </w:r>
      <w:r w:rsidRPr="0067490B">
        <w:rPr>
          <w:rFonts w:ascii="Gotham light" w:hAnsi="Gotham light" w:cstheme="minorHAnsi"/>
          <w:bCs/>
          <w:sz w:val="16"/>
          <w:szCs w:val="16"/>
        </w:rPr>
        <w:t xml:space="preserve"> La numeración del producto estará de acuerdo con lo establecido en el Instructivo para la elaboración, actualización, registro e implementación del Plan Institucional para la Reducción de Riesgos y no podrá ser alterada ni modificada en su contextualización.</w:t>
      </w:r>
    </w:p>
    <w:p w14:paraId="09472F90" w14:textId="69D3A6F4" w:rsidR="00121423" w:rsidRPr="00121423" w:rsidRDefault="0067490B" w:rsidP="007B748E">
      <w:pPr>
        <w:spacing w:after="0" w:line="240" w:lineRule="auto"/>
        <w:jc w:val="right"/>
        <w:rPr>
          <w:rFonts w:ascii="Gotham light" w:hAnsi="Gotham light" w:cstheme="minorHAnsi"/>
          <w:bCs/>
        </w:rPr>
      </w:pPr>
      <w:r>
        <w:rPr>
          <w:rFonts w:ascii="Gotham light" w:hAnsi="Gotham light" w:cstheme="minorHAnsi"/>
          <w:bCs/>
        </w:rPr>
        <w:t xml:space="preserve">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1"/>
        <w:gridCol w:w="2737"/>
        <w:gridCol w:w="1526"/>
      </w:tblGrid>
      <w:tr w:rsidR="00121423" w:rsidRPr="007B748E" w14:paraId="30DAC64E" w14:textId="77777777" w:rsidTr="0012142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C9F2852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  <w:t>DESARROLLO DEL DOCUMENTO</w:t>
            </w:r>
          </w:p>
        </w:tc>
      </w:tr>
      <w:tr w:rsidR="00121423" w:rsidRPr="007B748E" w14:paraId="158003B5" w14:textId="77777777" w:rsidTr="00121423">
        <w:trPr>
          <w:trHeight w:val="142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F66332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Nombre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84C3B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Firma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14FD2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Fecha</w:t>
            </w:r>
          </w:p>
        </w:tc>
      </w:tr>
      <w:tr w:rsidR="00121423" w:rsidRPr="007B748E" w14:paraId="23B1B604" w14:textId="77777777" w:rsidTr="00FA1997">
        <w:trPr>
          <w:trHeight w:val="783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F71D" w14:textId="506F6C05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  <w:t>xxxxxxxxxxxxx</w:t>
            </w:r>
          </w:p>
          <w:p w14:paraId="4D38298B" w14:textId="65969AB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 xml:space="preserve"> Analista Distrital de Gestión de Riesgos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895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CD1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  <w:t>10/01/2022</w:t>
            </w:r>
          </w:p>
        </w:tc>
      </w:tr>
      <w:tr w:rsidR="00121423" w:rsidRPr="007B748E" w14:paraId="539B6D91" w14:textId="77777777" w:rsidTr="0012142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4B58D3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  <w:t>REVISIÓN DEL DOCUMENTO</w:t>
            </w:r>
          </w:p>
        </w:tc>
      </w:tr>
      <w:tr w:rsidR="00121423" w:rsidRPr="007B748E" w14:paraId="08BD082E" w14:textId="77777777" w:rsidTr="00121423">
        <w:trPr>
          <w:trHeight w:val="212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C7487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Nombre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34C411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Firma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52A628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Fecha</w:t>
            </w:r>
          </w:p>
        </w:tc>
      </w:tr>
      <w:tr w:rsidR="00121423" w:rsidRPr="007B748E" w14:paraId="17297948" w14:textId="77777777" w:rsidTr="00FA1997">
        <w:trPr>
          <w:trHeight w:val="675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704D" w14:textId="39D4795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  <w:t>xxxxxxxxxxxxxxxxxx</w:t>
            </w:r>
          </w:p>
          <w:p w14:paraId="2B03F1BE" w14:textId="74D0B052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>Analista Distrital de Administración Escolar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D18D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EBA9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  <w:t>10/01/2022</w:t>
            </w:r>
          </w:p>
        </w:tc>
      </w:tr>
      <w:tr w:rsidR="00121423" w:rsidRPr="007B748E" w14:paraId="24A59303" w14:textId="77777777" w:rsidTr="0012142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9EC983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  <w:t>APROBACIÓN DEL DOCUMENTO</w:t>
            </w:r>
          </w:p>
        </w:tc>
      </w:tr>
      <w:tr w:rsidR="00121423" w:rsidRPr="007B748E" w14:paraId="22B1EDE3" w14:textId="77777777" w:rsidTr="00121423">
        <w:trPr>
          <w:trHeight w:val="212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05AD8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Nombre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02E21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Firma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56601D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Fecha</w:t>
            </w:r>
          </w:p>
        </w:tc>
      </w:tr>
      <w:tr w:rsidR="00121423" w:rsidRPr="007B748E" w14:paraId="258B5404" w14:textId="77777777" w:rsidTr="00FA1997">
        <w:trPr>
          <w:trHeight w:val="694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DD88" w14:textId="72D161BA" w:rsidR="00121423" w:rsidRPr="007B748E" w:rsidRDefault="00121423" w:rsidP="007B748E">
            <w:pPr>
              <w:pStyle w:val="Default"/>
              <w:jc w:val="center"/>
              <w:rPr>
                <w:rFonts w:ascii="Gotham light" w:hAnsi="Gotham light"/>
                <w:sz w:val="20"/>
                <w:szCs w:val="20"/>
              </w:rPr>
            </w:pPr>
            <w:r w:rsidRPr="007B748E">
              <w:rPr>
                <w:rFonts w:ascii="Gotham light" w:hAnsi="Gotham light"/>
                <w:sz w:val="20"/>
                <w:szCs w:val="20"/>
              </w:rPr>
              <w:t>xxxxxxxxxxxxxxxxxxx</w:t>
            </w:r>
          </w:p>
          <w:p w14:paraId="00F604BB" w14:textId="6199D6F6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>Director Distrital</w:t>
            </w:r>
            <w:r w:rsidR="007B748E"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 xml:space="preserve"> de Educación 16D01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3A5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3071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  <w:t>10/01/2022</w:t>
            </w:r>
          </w:p>
        </w:tc>
      </w:tr>
    </w:tbl>
    <w:p w14:paraId="4F4C02FA" w14:textId="1A8C1DD7" w:rsidR="00121423" w:rsidRPr="00121423" w:rsidRDefault="00121423" w:rsidP="00A2388C">
      <w:pPr>
        <w:spacing w:after="0" w:line="240" w:lineRule="auto"/>
        <w:jc w:val="both"/>
        <w:rPr>
          <w:rFonts w:ascii="Gotham light" w:hAnsi="Gotham light" w:cstheme="minorHAnsi"/>
          <w:b/>
          <w:bCs/>
        </w:rPr>
      </w:pPr>
    </w:p>
    <w:sectPr w:rsidR="00121423" w:rsidRPr="00121423" w:rsidSect="0018424F">
      <w:headerReference w:type="default" r:id="rId7"/>
      <w:footerReference w:type="default" r:id="rId8"/>
      <w:pgSz w:w="11906" w:h="16838" w:code="9"/>
      <w:pgMar w:top="1947" w:right="1701" w:bottom="1417" w:left="1701" w:header="708" w:footer="1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00328" w14:textId="77777777" w:rsidR="00FF1E9B" w:rsidRDefault="00FF1E9B" w:rsidP="002A4669">
      <w:pPr>
        <w:spacing w:after="0" w:line="240" w:lineRule="auto"/>
      </w:pPr>
      <w:r>
        <w:separator/>
      </w:r>
    </w:p>
  </w:endnote>
  <w:endnote w:type="continuationSeparator" w:id="0">
    <w:p w14:paraId="41EDEA7F" w14:textId="77777777" w:rsidR="00FF1E9B" w:rsidRDefault="00FF1E9B" w:rsidP="002A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Medium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947B1" w14:textId="77777777" w:rsidR="002A4669" w:rsidRDefault="00A22A03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6CD97D" wp14:editId="5FB0A83B">
              <wp:simplePos x="0" y="0"/>
              <wp:positionH relativeFrom="margin">
                <wp:align>left</wp:align>
              </wp:positionH>
              <wp:positionV relativeFrom="paragraph">
                <wp:posOffset>131354</wp:posOffset>
              </wp:positionV>
              <wp:extent cx="2838932" cy="487680"/>
              <wp:effectExtent l="0" t="0" r="0" b="762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8932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615F06" w14:textId="77777777" w:rsidR="00A22A03" w:rsidRPr="00182E3C" w:rsidRDefault="00A22A03" w:rsidP="00A22A03">
                          <w:pPr>
                            <w:spacing w:after="0" w:line="200" w:lineRule="exact"/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Dirección: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Av. Amazonas N34-451 y Av. Atahualpa. </w:t>
                          </w: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Código postal: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170507 / Quito-Ecuador</w:t>
                          </w:r>
                        </w:p>
                        <w:p w14:paraId="16874711" w14:textId="77777777" w:rsidR="00A22A03" w:rsidRPr="00182E3C" w:rsidRDefault="00A22A03" w:rsidP="00A22A03">
                          <w:pPr>
                            <w:spacing w:after="0" w:line="200" w:lineRule="exact"/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Teléfono: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593-2-396-1300 </w:t>
                          </w:r>
                          <w:r w:rsid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/ 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>www.educacion.gob.ec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CD97D"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margin-left:0;margin-top:10.35pt;width:223.55pt;height:38.4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nijwIAAJEFAAAOAAAAZHJzL2Uyb0RvYy54bWysVEtvGyEQvlfqf0Dcm/UriWNlHbmOXFWK&#10;kqhOlTNmIUYFhgL2rvvrO7DrR9NcUvWyOzDfvD5m5vqmMZpshQ8KbEn7Zz1KhOVQKftS0u9Pi09j&#10;SkJktmIarCjpTgR6M/344bp2EzGANehKeIJObJjUrqTrGN2kKAJfC8PCGThhUSnBGxbx6F+KyrMa&#10;vRtdDHq9i6IGXzkPXISAt7etkk6zfykFjw9SBhGJLinmFvPX5+8qfYvpNZu8eObWindpsH/IwjBl&#10;MejB1S2LjGy8+suVUdxDABnPOJgCpFRc5Bqwmn7vVTXLNXMi14LkBHegKfw/t/x+++iJqko6oMQy&#10;g080IPMNqzyQSpAomgiJpNqFCWKXDtGx+QwNPvb+PuBlqr2R3qQ/VkVQj3TvDhSjH8LxcjAejq+G&#10;GIujbjS+vBjnNyiO1s6H+EWAIUkoqccnzMyy7V2ImAlC95AULIBW1UJpnQ+pbcRce7Jl+OA65hzR&#10;4g+UtqQu6cXwvJcdW0jmrWdtkxuRG6cLlypvK8xS3GmRMNp+ExKJy4W+EZtxLuwhfkYnlMRQ7zHs&#10;8Mes3mPc1oEWOTLYeDA2yoLP1edJO1JW/dhTJls8En5SdxJjs2q6jlhBtcOG8NDOVXB8ofDV7liI&#10;j8zjIGEP4HKID/iRGpB16CRK1uB/vXWf8NjfqKWkxsEsafi5YV5Qor9a7Pyr/miUJjkfRueXAzz4&#10;U83qVGM3Zg7YCn1cQ45nMeGj3ovSg3nGHTJLUVHFLMfYJY17cR7bdYE7iIvZLINwdh2Ld3bpeHKd&#10;6E09+dQ8M++6xk2jcw/7EWaTV/3bYpOlhdkmglS5uRPBLasd8Tj3uee7HZUWy+k5o46bdPobAAD/&#10;/wMAUEsDBBQABgAIAAAAIQDh7fq73wAAAAYBAAAPAAAAZHJzL2Rvd25yZXYueG1sTI/NTsMwEITv&#10;SH0Ha5G4IOr0j0DIpkJVAYkbTQvi5sZLEjVeR7GbhLfHnOA4mtHMN+l6NI3oqXO1ZYTZNAJBXFhd&#10;c4mwz59u7kA4r1irxjIhfJODdTa5SFWi7cBv1O98KUIJu0QhVN63iZSuqMgoN7UtcfC+bGeUD7Ir&#10;pe7UEMpNI+dRdCuNqjksVKqlTUXFaXc2CJ/X5cerG58Pw2K1aLcvfR6/6xzx6nJ8fADhafR/YfjF&#10;D+iQBaajPbN2okEIRzzCPIpBBHe5jGcgjgj38Qpklsr/+NkPAAAA//8DAFBLAQItABQABgAIAAAA&#10;IQC2gziS/gAAAOEBAAATAAAAAAAAAAAAAAAAAAAAAABbQ29udGVudF9UeXBlc10ueG1sUEsBAi0A&#10;FAAGAAgAAAAhADj9If/WAAAAlAEAAAsAAAAAAAAAAAAAAAAALwEAAF9yZWxzLy5yZWxzUEsBAi0A&#10;FAAGAAgAAAAhAGG4GeKPAgAAkQUAAA4AAAAAAAAAAAAAAAAALgIAAGRycy9lMm9Eb2MueG1sUEsB&#10;Ai0AFAAGAAgAAAAhAOHt+rvfAAAABgEAAA8AAAAAAAAAAAAAAAAA6QQAAGRycy9kb3ducmV2Lnht&#10;bFBLBQYAAAAABAAEAPMAAAD1BQAAAAA=&#10;" fillcolor="white [3201]" stroked="f" strokeweight=".5pt">
              <v:textbox>
                <w:txbxContent>
                  <w:p w14:paraId="34615F06" w14:textId="77777777" w:rsidR="00A22A03" w:rsidRPr="00182E3C" w:rsidRDefault="00A22A03" w:rsidP="00A22A03">
                    <w:pPr>
                      <w:spacing w:after="0" w:line="200" w:lineRule="exact"/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</w:pP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Dirección: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Av. Amazonas N34-451 y Av. Atahualpa. </w:t>
                    </w: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Código postal: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170507 / Quito-Ecuador</w:t>
                    </w:r>
                  </w:p>
                  <w:p w14:paraId="16874711" w14:textId="77777777" w:rsidR="00A22A03" w:rsidRPr="00182E3C" w:rsidRDefault="00A22A03" w:rsidP="00A22A03">
                    <w:pPr>
                      <w:spacing w:after="0" w:line="200" w:lineRule="exact"/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</w:pP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Teléfono: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593-2-396-1300 </w:t>
                    </w:r>
                    <w:r w:rsid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/ 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>www.educacion.gob.ec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ECAD0" w14:textId="77777777" w:rsidR="00FF1E9B" w:rsidRDefault="00FF1E9B" w:rsidP="002A4669">
      <w:pPr>
        <w:spacing w:after="0" w:line="240" w:lineRule="auto"/>
      </w:pPr>
      <w:r>
        <w:separator/>
      </w:r>
    </w:p>
  </w:footnote>
  <w:footnote w:type="continuationSeparator" w:id="0">
    <w:p w14:paraId="61AC255D" w14:textId="77777777" w:rsidR="00FF1E9B" w:rsidRDefault="00FF1E9B" w:rsidP="002A4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84B02" w14:textId="77F1D0E2" w:rsidR="002A4669" w:rsidRDefault="00D67280" w:rsidP="00A8038C">
    <w:pPr>
      <w:pStyle w:val="Encabezado"/>
      <w:tabs>
        <w:tab w:val="clear" w:pos="8504"/>
        <w:tab w:val="left" w:pos="1276"/>
      </w:tabs>
    </w:pPr>
    <w:r>
      <w:rPr>
        <w:noProof/>
      </w:rPr>
      <w:drawing>
        <wp:anchor distT="0" distB="0" distL="114300" distR="114300" simplePos="0" relativeHeight="251656191" behindDoc="0" locked="0" layoutInCell="1" allowOverlap="1" wp14:anchorId="34662381" wp14:editId="1687187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30175" cy="1066800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0175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75125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345B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TrueTypeFonts/>
  <w:embedSystemFonts/>
  <w:saveSubset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69"/>
    <w:rsid w:val="0006033E"/>
    <w:rsid w:val="00067B46"/>
    <w:rsid w:val="00076691"/>
    <w:rsid w:val="000831FF"/>
    <w:rsid w:val="000C1DA7"/>
    <w:rsid w:val="000D40E1"/>
    <w:rsid w:val="00121423"/>
    <w:rsid w:val="00150FD0"/>
    <w:rsid w:val="00182E3C"/>
    <w:rsid w:val="00182E96"/>
    <w:rsid w:val="0018424F"/>
    <w:rsid w:val="0023413D"/>
    <w:rsid w:val="00236E16"/>
    <w:rsid w:val="002A4669"/>
    <w:rsid w:val="002F3AC8"/>
    <w:rsid w:val="00335A2B"/>
    <w:rsid w:val="00363581"/>
    <w:rsid w:val="0037375B"/>
    <w:rsid w:val="003B3382"/>
    <w:rsid w:val="003F07B8"/>
    <w:rsid w:val="00462281"/>
    <w:rsid w:val="00561204"/>
    <w:rsid w:val="005C1659"/>
    <w:rsid w:val="00600EA6"/>
    <w:rsid w:val="006036CD"/>
    <w:rsid w:val="00632EA8"/>
    <w:rsid w:val="00646D92"/>
    <w:rsid w:val="006652CB"/>
    <w:rsid w:val="0067490B"/>
    <w:rsid w:val="00683C4D"/>
    <w:rsid w:val="00686A45"/>
    <w:rsid w:val="006E5A97"/>
    <w:rsid w:val="007B2FE5"/>
    <w:rsid w:val="007B748E"/>
    <w:rsid w:val="007E13A5"/>
    <w:rsid w:val="008235A4"/>
    <w:rsid w:val="008920F9"/>
    <w:rsid w:val="00A22A03"/>
    <w:rsid w:val="00A2388C"/>
    <w:rsid w:val="00A53D7F"/>
    <w:rsid w:val="00A8038C"/>
    <w:rsid w:val="00A93A9F"/>
    <w:rsid w:val="00AE0585"/>
    <w:rsid w:val="00AF5193"/>
    <w:rsid w:val="00B213F8"/>
    <w:rsid w:val="00B56B33"/>
    <w:rsid w:val="00C65350"/>
    <w:rsid w:val="00C95C09"/>
    <w:rsid w:val="00CA5CC4"/>
    <w:rsid w:val="00CD41C6"/>
    <w:rsid w:val="00CD43B2"/>
    <w:rsid w:val="00D12D1C"/>
    <w:rsid w:val="00D67280"/>
    <w:rsid w:val="00DA7BE7"/>
    <w:rsid w:val="00DF39DF"/>
    <w:rsid w:val="00E23DF3"/>
    <w:rsid w:val="00E3120E"/>
    <w:rsid w:val="00EA38D7"/>
    <w:rsid w:val="00ED3322"/>
    <w:rsid w:val="00F2105F"/>
    <w:rsid w:val="00F517EB"/>
    <w:rsid w:val="00FA1997"/>
    <w:rsid w:val="00F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676B5"/>
  <w15:docId w15:val="{DCD0460B-4D2B-4CB4-8074-DEC3991D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67280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2E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2E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2E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2E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2E96"/>
    <w:rPr>
      <w:b/>
      <w:bCs/>
      <w:sz w:val="20"/>
      <w:szCs w:val="20"/>
    </w:rPr>
  </w:style>
  <w:style w:type="paragraph" w:customStyle="1" w:styleId="Default">
    <w:name w:val="Default"/>
    <w:rsid w:val="0012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12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gallegos</dc:creator>
  <cp:keywords/>
  <dc:description/>
  <cp:lastModifiedBy>Paulo Arie Lopez Leon Ging</cp:lastModifiedBy>
  <cp:revision>9</cp:revision>
  <dcterms:created xsi:type="dcterms:W3CDTF">2021-12-19T20:59:00Z</dcterms:created>
  <dcterms:modified xsi:type="dcterms:W3CDTF">2022-01-13T01:44:00Z</dcterms:modified>
</cp:coreProperties>
</file>